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tutor</w:t>
      </w:r>
    </w:p>
    <w:p w:rsidR="004723E4" w:rsidRDefault="004723E4" w:rsidP="004723E4">
      <w:pPr>
        <w:spacing w:after="0" w:line="240" w:lineRule="auto"/>
        <w:jc w:val="right"/>
      </w:pPr>
      <w:r>
        <w:t>Al Dirigente Scolastico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5824DC">
        <w:t>_________</w:t>
      </w:r>
      <w:r w:rsidRPr="00B70095">
        <w:t xml:space="preserve"> -  Fax </w:t>
      </w:r>
      <w:r w:rsidRPr="005824DC">
        <w:t>__________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:rsidR="00B70095" w:rsidRPr="005824DC" w:rsidRDefault="00B70095" w:rsidP="00B70095">
      <w:pPr>
        <w:spacing w:after="0" w:line="240" w:lineRule="auto"/>
        <w:jc w:val="right"/>
      </w:pPr>
      <w:r w:rsidRPr="005824DC">
        <w:t>sito web:  _________________________</w:t>
      </w:r>
    </w:p>
    <w:p w:rsidR="001665A7" w:rsidRPr="005824DC" w:rsidRDefault="001665A7" w:rsidP="004723E4">
      <w:pPr>
        <w:spacing w:after="0" w:line="240" w:lineRule="auto"/>
        <w:jc w:val="right"/>
      </w:pPr>
    </w:p>
    <w:p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5824DC" w:rsidRPr="005824DC">
        <w:rPr>
          <w:b/>
          <w:smallCaps/>
          <w:spacing w:val="30"/>
          <w:sz w:val="24"/>
          <w:szCs w:val="24"/>
        </w:rPr>
        <w:t>CAMPO AVVENTURA CROTONE</w:t>
      </w:r>
      <w:r w:rsidR="00830FD7">
        <w:rPr>
          <w:b/>
          <w:smallCaps/>
          <w:spacing w:val="30"/>
          <w:sz w:val="24"/>
          <w:szCs w:val="24"/>
        </w:rPr>
        <w:t>"</w:t>
      </w:r>
      <w:r w:rsidRPr="00D2588C">
        <w:rPr>
          <w:b/>
          <w:smallCaps/>
          <w:spacing w:val="30"/>
          <w:sz w:val="24"/>
          <w:szCs w:val="24"/>
        </w:rPr>
        <w:t xml:space="preserve">. </w:t>
      </w:r>
      <w:r w:rsidRPr="00D2588C">
        <w:rPr>
          <w:rFonts w:eastAsia="Times New Roman"/>
          <w:b/>
          <w:color w:val="000000"/>
        </w:rPr>
        <w:t>Programma Operativo Regionale Calabria FESR/FSE 2014-2020. DDG n. 4574 del 04/05/2017 – Dipartimento “Turismo e Beni Culturali, Istruzione e Cultura” – Settore n. 2 “Scuola, Istruzione e Politiche Giova</w:t>
      </w:r>
      <w:r w:rsidR="004723E4">
        <w:rPr>
          <w:rFonts w:eastAsia="Times New Roman"/>
          <w:b/>
          <w:color w:val="000000"/>
        </w:rPr>
        <w:t>nili”. Obiettivo Specifico 10.1 “Riduzione</w:t>
      </w:r>
      <w:r w:rsidRPr="00D2588C">
        <w:rPr>
          <w:rFonts w:eastAsia="Times New Roman"/>
          <w:b/>
          <w:color w:val="000000"/>
        </w:rPr>
        <w:t xml:space="preserve"> del fallimento formativo precoce e della dispersione scola</w:t>
      </w:r>
      <w:r w:rsidR="004723E4">
        <w:rPr>
          <w:rFonts w:eastAsia="Times New Roman"/>
          <w:b/>
          <w:color w:val="000000"/>
        </w:rPr>
        <w:t>stica e formativa”, Azione</w:t>
      </w:r>
      <w:r w:rsidR="002443E7">
        <w:rPr>
          <w:rFonts w:eastAsia="Times New Roman"/>
          <w:b/>
          <w:color w:val="000000"/>
        </w:rPr>
        <w:t xml:space="preserve">10.1.1 </w:t>
      </w:r>
      <w:r w:rsidRPr="00D2588C">
        <w:rPr>
          <w:rFonts w:eastAsia="Times New Roman"/>
          <w:b/>
          <w:color w:val="000000"/>
        </w:rPr>
        <w:t>”Interventi di sostegno agli studenti caratterizzati da particolari fragilità, tra cui anche persone con disabilità”. FARE SCUOLA FUORI DALLE AULE.</w:t>
      </w:r>
    </w:p>
    <w:p w:rsidR="00594991" w:rsidRDefault="00594991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594991">
      <w:pPr>
        <w:keepNext/>
        <w:spacing w:after="0"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D2588C" w:rsidRPr="00B3498A" w:rsidRDefault="001C13FA" w:rsidP="00594991">
      <w:pPr>
        <w:spacing w:after="0" w:line="360" w:lineRule="auto"/>
      </w:pPr>
      <w:r>
        <w:t xml:space="preserve">alla SV </w:t>
      </w:r>
      <w:r w:rsidR="00D2588C">
        <w:t>di partecipare, in qualità di Tutor</w:t>
      </w:r>
    </w:p>
    <w:p w:rsidR="0083658F" w:rsidRDefault="00CF20A9" w:rsidP="00594991">
      <w:pPr>
        <w:pStyle w:val="Paragrafoelenco"/>
        <w:numPr>
          <w:ilvl w:val="0"/>
          <w:numId w:val="3"/>
        </w:numPr>
        <w:spacing w:after="0" w:line="360" w:lineRule="auto"/>
      </w:pPr>
      <w:r>
        <w:t>Modulo 1</w:t>
      </w:r>
    </w:p>
    <w:p w:rsidR="00CF20A9" w:rsidRDefault="001665A7" w:rsidP="00594991">
      <w:pPr>
        <w:pStyle w:val="Paragrafoelenco"/>
        <w:numPr>
          <w:ilvl w:val="1"/>
          <w:numId w:val="3"/>
        </w:numPr>
        <w:spacing w:after="0" w:line="360" w:lineRule="auto"/>
      </w:pPr>
      <w:r>
        <w:sym w:font="Webdings" w:char="F063"/>
      </w:r>
      <w:r>
        <w:t xml:space="preserve"> </w:t>
      </w:r>
      <w:r w:rsidR="005824DC">
        <w:t xml:space="preserve"> </w:t>
      </w:r>
      <w:r w:rsidR="005824DC" w:rsidRPr="005824DC">
        <w:t xml:space="preserve">tutor appartenente all’Istituto I.I.S. POLO di Amantea </w:t>
      </w:r>
      <w:r w:rsidR="005824DC">
        <w:t xml:space="preserve"> </w:t>
      </w:r>
      <w:r w:rsidR="005824DC" w:rsidRPr="005824DC">
        <w:t>40 ore</w:t>
      </w:r>
    </w:p>
    <w:p w:rsidR="00CF20A9" w:rsidRDefault="001665A7" w:rsidP="00594991">
      <w:pPr>
        <w:pStyle w:val="Paragrafoelenco"/>
        <w:numPr>
          <w:ilvl w:val="1"/>
          <w:numId w:val="3"/>
        </w:numPr>
        <w:spacing w:after="0" w:line="360" w:lineRule="auto"/>
      </w:pPr>
      <w:r>
        <w:sym w:font="Webdings" w:char="F063"/>
      </w:r>
      <w:r>
        <w:t xml:space="preserve"> </w:t>
      </w:r>
      <w:r w:rsidR="005824DC">
        <w:t xml:space="preserve"> </w:t>
      </w:r>
      <w:r w:rsidR="005824DC" w:rsidRPr="005824DC">
        <w:t>tutor appartenente all’Istituto I.C. MAMELI-MANZONI di Amantea</w:t>
      </w:r>
      <w:r w:rsidR="005824DC">
        <w:t xml:space="preserve"> </w:t>
      </w:r>
      <w:r w:rsidR="005824DC" w:rsidRPr="005824DC">
        <w:t xml:space="preserve"> 40 ore</w:t>
      </w:r>
    </w:p>
    <w:p w:rsidR="00CF20A9" w:rsidRDefault="00CF20A9" w:rsidP="00594991">
      <w:pPr>
        <w:pStyle w:val="Paragrafoelenco"/>
        <w:numPr>
          <w:ilvl w:val="0"/>
          <w:numId w:val="3"/>
        </w:numPr>
        <w:spacing w:after="0" w:line="360" w:lineRule="auto"/>
      </w:pPr>
      <w:r>
        <w:t>Modulo 2</w:t>
      </w:r>
    </w:p>
    <w:p w:rsidR="008F7D4D" w:rsidRDefault="001665A7" w:rsidP="00594991">
      <w:pPr>
        <w:pStyle w:val="Paragrafoelenco"/>
        <w:numPr>
          <w:ilvl w:val="1"/>
          <w:numId w:val="3"/>
        </w:numPr>
        <w:spacing w:after="0" w:line="360" w:lineRule="auto"/>
      </w:pPr>
      <w:r>
        <w:sym w:font="Webdings" w:char="F063"/>
      </w:r>
      <w:r w:rsidR="005824DC">
        <w:t xml:space="preserve"> </w:t>
      </w:r>
      <w:r w:rsidR="005824DC" w:rsidRPr="005824DC">
        <w:t>tutor appartenente all’Istituto I.I.S. POLO di Amantea</w:t>
      </w:r>
      <w:r w:rsidR="005824DC">
        <w:t xml:space="preserve"> </w:t>
      </w:r>
      <w:r w:rsidR="005824DC" w:rsidRPr="005824DC">
        <w:t xml:space="preserve"> 40 ore</w:t>
      </w:r>
    </w:p>
    <w:p w:rsidR="004723E4" w:rsidRDefault="00FE24D9" w:rsidP="00FE24D9">
      <w:pPr>
        <w:pStyle w:val="Paragrafoelenco"/>
        <w:numPr>
          <w:ilvl w:val="1"/>
          <w:numId w:val="3"/>
        </w:numPr>
        <w:spacing w:after="0" w:line="360" w:lineRule="auto"/>
      </w:pPr>
      <w:r>
        <w:sym w:font="Webdings" w:char="F063"/>
      </w:r>
      <w:r>
        <w:t xml:space="preserve"> </w:t>
      </w:r>
      <w:bookmarkStart w:id="0" w:name="_GoBack"/>
      <w:bookmarkEnd w:id="0"/>
      <w:r>
        <w:t xml:space="preserve"> </w:t>
      </w:r>
      <w:r w:rsidRPr="005824DC">
        <w:t>tutor appartenente all’Istituto I.C. MAMELI-MANZONI di Amantea</w:t>
      </w:r>
      <w:r>
        <w:t xml:space="preserve"> </w:t>
      </w:r>
      <w:r w:rsidRPr="005824DC">
        <w:t xml:space="preserve"> 40 ore</w:t>
      </w:r>
    </w:p>
    <w:p w:rsidR="001665A7" w:rsidRDefault="001C13FA" w:rsidP="001665A7">
      <w:r>
        <w:t>a</w:t>
      </w:r>
      <w:r w:rsidR="001665A7">
        <w:t>lla selezione di cui al bando in 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allegatodi impegnarsi a documentare tutta l’attività svolta e ad assolvere i compiti previsti nell’articolato del Bando</w:t>
      </w:r>
    </w:p>
    <w:p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594991" w:rsidRDefault="00594991" w:rsidP="00594991">
      <w:pPr>
        <w:autoSpaceDE w:val="0"/>
        <w:adjustRightInd w:val="0"/>
        <w:spacing w:after="0" w:line="240" w:lineRule="auto"/>
        <w:jc w:val="both"/>
      </w:pPr>
    </w:p>
    <w:p w:rsidR="00594991" w:rsidRPr="00594991" w:rsidRDefault="00594991" w:rsidP="0059499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it-IT"/>
        </w:rPr>
      </w:pPr>
      <w:r>
        <w:t xml:space="preserve">Scheda di autovalutazione </w:t>
      </w:r>
    </w:p>
    <w:p w:rsidR="00594991" w:rsidRPr="00594991" w:rsidRDefault="00594991" w:rsidP="00594991">
      <w:pPr>
        <w:pStyle w:val="Paragrafoelenco"/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it-IT"/>
        </w:rPr>
      </w:pPr>
      <w:r w:rsidRPr="00594991">
        <w:rPr>
          <w:rFonts w:ascii="Times New Roman" w:hAnsi="Times New Roman"/>
          <w:bCs/>
          <w:color w:val="000000"/>
          <w:lang w:eastAsia="it-IT"/>
        </w:rPr>
        <w:t>Inoltre dichiara quanto segue riguardo il punteggio della Griglia di valutazione seguente:</w:t>
      </w:r>
    </w:p>
    <w:tbl>
      <w:tblPr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2880"/>
        <w:gridCol w:w="3750"/>
        <w:gridCol w:w="1202"/>
        <w:gridCol w:w="903"/>
      </w:tblGrid>
      <w:tr w:rsidR="00594991" w:rsidRPr="004D405C" w:rsidTr="00D72474">
        <w:trPr>
          <w:trHeight w:val="327"/>
        </w:trPr>
        <w:tc>
          <w:tcPr>
            <w:tcW w:w="29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1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Valutabili</w:t>
            </w:r>
          </w:p>
        </w:tc>
        <w:tc>
          <w:tcPr>
            <w:tcW w:w="2019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a cura candidato</w:t>
            </w: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Verifica a cura Ufficio</w:t>
            </w:r>
          </w:p>
        </w:tc>
      </w:tr>
      <w:tr w:rsidR="00594991" w:rsidRPr="004D405C" w:rsidTr="001B212B">
        <w:trPr>
          <w:trHeight w:val="443"/>
        </w:trPr>
        <w:tc>
          <w:tcPr>
            <w:tcW w:w="29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1" w:type="pct"/>
          </w:tcPr>
          <w:p w:rsidR="00594991" w:rsidRPr="004D405C" w:rsidRDefault="00594991" w:rsidP="00D72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05C">
              <w:rPr>
                <w:rFonts w:ascii="Times New Roman" w:hAnsi="Times New Roman" w:cs="Times New Roman"/>
                <w:sz w:val="20"/>
                <w:szCs w:val="20"/>
              </w:rPr>
              <w:t xml:space="preserve">Per ogni anno di servizio di ruolo   </w:t>
            </w:r>
          </w:p>
        </w:tc>
        <w:tc>
          <w:tcPr>
            <w:tcW w:w="2019" w:type="pct"/>
          </w:tcPr>
          <w:p w:rsidR="00594991" w:rsidRPr="004D405C" w:rsidRDefault="00594991" w:rsidP="00D7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05C">
              <w:rPr>
                <w:rFonts w:ascii="Times New Roman" w:hAnsi="Times New Roman" w:cs="Times New Roman"/>
                <w:sz w:val="20"/>
                <w:szCs w:val="20"/>
              </w:rPr>
              <w:t>Punti 0,25 (max 3 punti)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94991" w:rsidRPr="004D405C" w:rsidTr="00D72474">
        <w:trPr>
          <w:trHeight w:val="725"/>
        </w:trPr>
        <w:tc>
          <w:tcPr>
            <w:tcW w:w="29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1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Laurea Magistrale Ciclo Unico</w:t>
            </w:r>
          </w:p>
        </w:tc>
        <w:tc>
          <w:tcPr>
            <w:tcW w:w="2019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0,5  per votazione fino a 84 </w:t>
            </w:r>
          </w:p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1 per votazione da 85 a 95 </w:t>
            </w:r>
          </w:p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 1,5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4D405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it-IT"/>
                </w:rPr>
                <w:t>96 a</w:t>
              </w:r>
            </w:smartTag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106 </w:t>
            </w:r>
          </w:p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2 per votazione 107 a 110 </w:t>
            </w:r>
          </w:p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3 per votazione uguale a 110 e lode 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94991" w:rsidRPr="004D405C" w:rsidTr="00D72474">
        <w:trPr>
          <w:trHeight w:val="199"/>
        </w:trPr>
        <w:tc>
          <w:tcPr>
            <w:tcW w:w="29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1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Corso di Formazione/Master I e II Livello, inerenti la didattica nella scuola</w:t>
            </w:r>
          </w:p>
        </w:tc>
        <w:tc>
          <w:tcPr>
            <w:tcW w:w="2019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Punti 1 per ogni master fino ad un massimo di 3 punti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94991" w:rsidRPr="004D405C" w:rsidTr="00D72474">
        <w:trPr>
          <w:trHeight w:val="90"/>
        </w:trPr>
        <w:tc>
          <w:tcPr>
            <w:tcW w:w="29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1551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3E67">
              <w:rPr>
                <w:rFonts w:ascii="Times New Roman" w:hAnsi="Times New Roman" w:cs="Times New Roman"/>
                <w:sz w:val="20"/>
                <w:szCs w:val="24"/>
              </w:rPr>
              <w:t>Esperienza di tutor in campi scuola con alunni realizzati nell’ambito dei progetti POR Calabria, Erasmus, Viaggi all’Estero promossi dalla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n. 1 per ogni certificazione fino ad un massimo di 3 punti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94991" w:rsidRPr="004D405C" w:rsidTr="00D72474">
        <w:trPr>
          <w:trHeight w:val="609"/>
        </w:trPr>
        <w:tc>
          <w:tcPr>
            <w:tcW w:w="29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1551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Relazione illustrativa attinente l’azione formativa</w:t>
            </w:r>
          </w:p>
        </w:tc>
        <w:tc>
          <w:tcPr>
            <w:tcW w:w="2019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Fino ad un massimo di 5 punti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94991" w:rsidRPr="004D405C" w:rsidTr="00D72474">
        <w:trPr>
          <w:trHeight w:val="90"/>
        </w:trPr>
        <w:tc>
          <w:tcPr>
            <w:tcW w:w="3867" w:type="pct"/>
            <w:gridSpan w:val="3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647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" w:type="pct"/>
            <w:vAlign w:val="center"/>
          </w:tcPr>
          <w:p w:rsidR="00594991" w:rsidRPr="004D405C" w:rsidRDefault="00594991" w:rsidP="00D7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B212B" w:rsidRDefault="001B212B" w:rsidP="001665A7"/>
    <w:p w:rsidR="001665A7" w:rsidRDefault="001665A7" w:rsidP="001665A7">
      <w:r>
        <w:t>Distinti saluti</w:t>
      </w:r>
    </w:p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4956" w:firstLine="708"/>
      </w:pPr>
      <w:r>
        <w:t>________________________________</w:t>
      </w:r>
    </w:p>
    <w:p w:rsidR="00594991" w:rsidRDefault="00594991" w:rsidP="001665A7">
      <w:pPr>
        <w:ind w:left="4956" w:firstLine="708"/>
      </w:pPr>
    </w:p>
    <w:sectPr w:rsidR="00594991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48" w:rsidRDefault="00600A48" w:rsidP="003D164A">
      <w:pPr>
        <w:spacing w:after="0" w:line="240" w:lineRule="auto"/>
      </w:pPr>
      <w:r>
        <w:separator/>
      </w:r>
    </w:p>
  </w:endnote>
  <w:endnote w:type="continuationSeparator" w:id="1">
    <w:p w:rsidR="00600A48" w:rsidRDefault="00600A48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48" w:rsidRDefault="00600A48" w:rsidP="003D164A">
      <w:pPr>
        <w:spacing w:after="0" w:line="240" w:lineRule="auto"/>
      </w:pPr>
      <w:r>
        <w:separator/>
      </w:r>
    </w:p>
  </w:footnote>
  <w:footnote w:type="continuationSeparator" w:id="1">
    <w:p w:rsidR="00600A48" w:rsidRDefault="00600A48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1403BC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A946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236FC"/>
    <w:rsid w:val="0003734D"/>
    <w:rsid w:val="000607BA"/>
    <w:rsid w:val="00107A2E"/>
    <w:rsid w:val="001403BC"/>
    <w:rsid w:val="001665A7"/>
    <w:rsid w:val="001B212B"/>
    <w:rsid w:val="001C13FA"/>
    <w:rsid w:val="00213BF5"/>
    <w:rsid w:val="00214AA6"/>
    <w:rsid w:val="002430E9"/>
    <w:rsid w:val="002443E7"/>
    <w:rsid w:val="00283B10"/>
    <w:rsid w:val="002C5052"/>
    <w:rsid w:val="00352630"/>
    <w:rsid w:val="00370420"/>
    <w:rsid w:val="003870FC"/>
    <w:rsid w:val="003B41D1"/>
    <w:rsid w:val="003C6DB1"/>
    <w:rsid w:val="003D164A"/>
    <w:rsid w:val="003D6945"/>
    <w:rsid w:val="004723E4"/>
    <w:rsid w:val="0050148F"/>
    <w:rsid w:val="005824DC"/>
    <w:rsid w:val="0058440F"/>
    <w:rsid w:val="00594991"/>
    <w:rsid w:val="00600A48"/>
    <w:rsid w:val="00634C83"/>
    <w:rsid w:val="0069140B"/>
    <w:rsid w:val="00764FD2"/>
    <w:rsid w:val="007D572E"/>
    <w:rsid w:val="00830FD7"/>
    <w:rsid w:val="0083658F"/>
    <w:rsid w:val="00842300"/>
    <w:rsid w:val="00857D90"/>
    <w:rsid w:val="00861240"/>
    <w:rsid w:val="008E06F8"/>
    <w:rsid w:val="008F7D4D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C744E"/>
    <w:rsid w:val="00BE2EC8"/>
    <w:rsid w:val="00C12411"/>
    <w:rsid w:val="00C22DE0"/>
    <w:rsid w:val="00CF20A9"/>
    <w:rsid w:val="00CF613E"/>
    <w:rsid w:val="00D2588C"/>
    <w:rsid w:val="00D83D61"/>
    <w:rsid w:val="00E32176"/>
    <w:rsid w:val="00EB13AC"/>
    <w:rsid w:val="00EF0E08"/>
    <w:rsid w:val="00EF72E1"/>
    <w:rsid w:val="00F3695B"/>
    <w:rsid w:val="00FC2E7A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12FC-F9CE-4CEC-9603-002A8AEA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***********</cp:lastModifiedBy>
  <cp:revision>13</cp:revision>
  <dcterms:created xsi:type="dcterms:W3CDTF">2017-08-24T11:08:00Z</dcterms:created>
  <dcterms:modified xsi:type="dcterms:W3CDTF">2018-10-15T16:22:00Z</dcterms:modified>
</cp:coreProperties>
</file>